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9914" w14:textId="77777777" w:rsidR="00A758B4" w:rsidRDefault="008D11E7" w:rsidP="008D11E7">
      <w:pPr>
        <w:pStyle w:val="BasicParagraph"/>
        <w:jc w:val="center"/>
        <w:rPr>
          <w:rFonts w:ascii="Calibri" w:hAnsi="Calibri" w:cs="Calibri"/>
          <w:b/>
          <w:bCs/>
          <w:sz w:val="58"/>
          <w:szCs w:val="58"/>
        </w:rPr>
      </w:pPr>
      <w:r>
        <w:rPr>
          <w:rFonts w:ascii="Calibri" w:hAnsi="Calibri" w:cs="Calibri"/>
          <w:b/>
          <w:bCs/>
          <w:sz w:val="58"/>
          <w:szCs w:val="58"/>
        </w:rPr>
        <w:t>20</w:t>
      </w:r>
      <w:r w:rsidR="00A758B4">
        <w:rPr>
          <w:rFonts w:ascii="Calibri" w:hAnsi="Calibri" w:cs="Calibri"/>
          <w:b/>
          <w:bCs/>
          <w:sz w:val="58"/>
          <w:szCs w:val="58"/>
        </w:rPr>
        <w:t>20</w:t>
      </w:r>
      <w:r>
        <w:rPr>
          <w:rFonts w:ascii="Calibri" w:hAnsi="Calibri" w:cs="Calibri"/>
          <w:b/>
          <w:bCs/>
          <w:sz w:val="58"/>
          <w:szCs w:val="58"/>
        </w:rPr>
        <w:t xml:space="preserve"> CUSTOMER SERVICE </w:t>
      </w:r>
    </w:p>
    <w:p w14:paraId="130A0B87" w14:textId="542ABF66" w:rsidR="008D11E7" w:rsidRDefault="008D11E7" w:rsidP="008D11E7">
      <w:pPr>
        <w:pStyle w:val="BasicParagraph"/>
        <w:jc w:val="center"/>
        <w:rPr>
          <w:rFonts w:ascii="Calibri" w:hAnsi="Calibri" w:cs="Calibri"/>
          <w:b/>
          <w:bCs/>
          <w:sz w:val="58"/>
          <w:szCs w:val="58"/>
        </w:rPr>
      </w:pPr>
      <w:r>
        <w:rPr>
          <w:rFonts w:ascii="Calibri" w:hAnsi="Calibri" w:cs="Calibri"/>
          <w:b/>
          <w:bCs/>
          <w:sz w:val="58"/>
          <w:szCs w:val="58"/>
        </w:rPr>
        <w:t xml:space="preserve">Award Application </w:t>
      </w:r>
    </w:p>
    <w:p w14:paraId="0368FEAE" w14:textId="77777777" w:rsidR="008D11E7" w:rsidRPr="00A758B4" w:rsidRDefault="008D11E7" w:rsidP="008D11E7">
      <w:pPr>
        <w:pStyle w:val="BasicParagraph"/>
        <w:suppressAutoHyphens/>
        <w:jc w:val="both"/>
        <w:rPr>
          <w:rFonts w:ascii="Arial" w:hAnsi="Arial" w:cs="Arial"/>
        </w:rPr>
      </w:pPr>
      <w:r w:rsidRPr="00A758B4">
        <w:rPr>
          <w:rFonts w:ascii="Arial" w:hAnsi="Arial" w:cs="Arial"/>
        </w:rPr>
        <w:t xml:space="preserve">The Customer Service Award is presented to a business with a proven record of delivering outstanding service to its customers/clients. </w:t>
      </w:r>
    </w:p>
    <w:p w14:paraId="6DFF1B5F" w14:textId="77777777" w:rsidR="008D11E7" w:rsidRPr="00A758B4" w:rsidRDefault="008D11E7" w:rsidP="008D11E7">
      <w:pPr>
        <w:pStyle w:val="BasicParagraph"/>
        <w:suppressAutoHyphens/>
        <w:jc w:val="both"/>
        <w:rPr>
          <w:rFonts w:ascii="Arial" w:hAnsi="Arial" w:cs="Arial"/>
        </w:rPr>
      </w:pPr>
      <w:r w:rsidRPr="00A758B4">
        <w:rPr>
          <w:rFonts w:ascii="Arial" w:hAnsi="Arial" w:cs="Arial"/>
        </w:rPr>
        <w:t xml:space="preserve">The winning business will have stated their critical success factors and clearly demonstrated how they have achieved meeting their goals in these factors. Size of the business is not a criterion. </w:t>
      </w:r>
    </w:p>
    <w:p w14:paraId="6EC9F442" w14:textId="77777777" w:rsidR="008D11E7" w:rsidRPr="00A758B4" w:rsidRDefault="008D11E7" w:rsidP="008D11E7">
      <w:pPr>
        <w:pStyle w:val="BasicParagraph"/>
        <w:suppressAutoHyphens/>
        <w:jc w:val="both"/>
        <w:rPr>
          <w:rFonts w:ascii="Arial" w:hAnsi="Arial" w:cs="Arial"/>
        </w:rPr>
      </w:pPr>
    </w:p>
    <w:p w14:paraId="54AC85C8" w14:textId="77777777" w:rsidR="008D11E7" w:rsidRPr="00A758B4" w:rsidRDefault="008D11E7" w:rsidP="008D11E7">
      <w:pPr>
        <w:pStyle w:val="BasicParagraph"/>
        <w:suppressAutoHyphens/>
        <w:jc w:val="both"/>
        <w:rPr>
          <w:rFonts w:ascii="Arial" w:hAnsi="Arial" w:cs="Arial"/>
        </w:rPr>
      </w:pPr>
      <w:r w:rsidRPr="00A758B4">
        <w:rPr>
          <w:rFonts w:ascii="Arial" w:hAnsi="Arial" w:cs="Arial"/>
        </w:rPr>
        <w:t>The business must meet the following criteria:</w:t>
      </w:r>
    </w:p>
    <w:p w14:paraId="79952298" w14:textId="1E48DAB0" w:rsidR="008D11E7" w:rsidRPr="00A758B4" w:rsidRDefault="008D11E7" w:rsidP="009C36FD">
      <w:pPr>
        <w:pStyle w:val="BasicParagraph"/>
        <w:suppressAutoHyphens/>
        <w:ind w:left="720" w:hanging="720"/>
        <w:jc w:val="both"/>
        <w:rPr>
          <w:rFonts w:ascii="Arial" w:hAnsi="Arial" w:cs="Arial"/>
        </w:rPr>
      </w:pPr>
      <w:r w:rsidRPr="00A758B4">
        <w:rPr>
          <w:rFonts w:ascii="Arial" w:hAnsi="Arial" w:cs="Arial"/>
        </w:rPr>
        <w:t>1.</w:t>
      </w:r>
      <w:r w:rsidRPr="00A758B4">
        <w:rPr>
          <w:rFonts w:ascii="Arial" w:hAnsi="Arial" w:cs="Arial"/>
        </w:rPr>
        <w:tab/>
        <w:t>Be a for-profit business with a substantial base of operations in the communities of Warman or</w:t>
      </w:r>
      <w:r w:rsidR="009C36FD">
        <w:rPr>
          <w:rFonts w:ascii="Arial" w:hAnsi="Arial" w:cs="Arial"/>
        </w:rPr>
        <w:t xml:space="preserve"> </w:t>
      </w:r>
      <w:r w:rsidRPr="00A758B4">
        <w:rPr>
          <w:rFonts w:ascii="Arial" w:hAnsi="Arial" w:cs="Arial"/>
        </w:rPr>
        <w:t xml:space="preserve">Martensville, or surrounding rural areas.  </w:t>
      </w:r>
    </w:p>
    <w:p w14:paraId="695D125C" w14:textId="77777777" w:rsidR="008D11E7" w:rsidRPr="00A758B4" w:rsidRDefault="008D11E7" w:rsidP="008D11E7">
      <w:pPr>
        <w:pStyle w:val="BasicParagraph"/>
        <w:suppressAutoHyphens/>
        <w:jc w:val="both"/>
        <w:rPr>
          <w:rFonts w:ascii="Arial" w:hAnsi="Arial" w:cs="Arial"/>
        </w:rPr>
      </w:pPr>
      <w:r w:rsidRPr="00A758B4">
        <w:rPr>
          <w:rFonts w:ascii="Arial" w:hAnsi="Arial" w:cs="Arial"/>
        </w:rPr>
        <w:t>2.</w:t>
      </w:r>
      <w:r w:rsidRPr="00A758B4">
        <w:rPr>
          <w:rFonts w:ascii="Arial" w:hAnsi="Arial" w:cs="Arial"/>
        </w:rPr>
        <w:tab/>
        <w:t xml:space="preserve">Have a valid business license in the city of which they operate in. </w:t>
      </w:r>
    </w:p>
    <w:p w14:paraId="3296380D" w14:textId="77777777" w:rsidR="008D11E7" w:rsidRPr="00A758B4" w:rsidRDefault="008D11E7" w:rsidP="008D11E7">
      <w:pPr>
        <w:pStyle w:val="BasicParagraph"/>
        <w:suppressAutoHyphens/>
        <w:jc w:val="both"/>
        <w:rPr>
          <w:rFonts w:ascii="Arial" w:hAnsi="Arial" w:cs="Arial"/>
        </w:rPr>
      </w:pPr>
      <w:r w:rsidRPr="00A758B4">
        <w:rPr>
          <w:rFonts w:ascii="Arial" w:hAnsi="Arial" w:cs="Arial"/>
        </w:rPr>
        <w:t>3.</w:t>
      </w:r>
      <w:r w:rsidRPr="00A758B4">
        <w:rPr>
          <w:rFonts w:ascii="Arial" w:hAnsi="Arial" w:cs="Arial"/>
        </w:rPr>
        <w:tab/>
        <w:t>Not have been the recipient of this award in the previous two years.</w:t>
      </w:r>
    </w:p>
    <w:p w14:paraId="47F12263" w14:textId="77777777" w:rsidR="008D11E7" w:rsidRPr="00A758B4" w:rsidRDefault="008D11E7" w:rsidP="008D11E7">
      <w:pPr>
        <w:pStyle w:val="BasicParagraph"/>
        <w:suppressAutoHyphens/>
        <w:jc w:val="both"/>
        <w:rPr>
          <w:rFonts w:ascii="Arial" w:hAnsi="Arial" w:cs="Arial"/>
        </w:rPr>
      </w:pPr>
    </w:p>
    <w:p w14:paraId="08C11DBD" w14:textId="4BA15F4C" w:rsidR="008D11E7" w:rsidRPr="00A758B4" w:rsidRDefault="00A758B4" w:rsidP="008D11E7">
      <w:pPr>
        <w:pStyle w:val="BasicParagraph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8D11E7" w:rsidRPr="00A758B4">
        <w:rPr>
          <w:rFonts w:ascii="Arial" w:hAnsi="Arial" w:cs="Arial"/>
        </w:rPr>
        <w:t xml:space="preserve">All information is treated in a strictly confidential manner. </w:t>
      </w:r>
    </w:p>
    <w:p w14:paraId="739E931B" w14:textId="1CAFFDA0" w:rsidR="00441376" w:rsidRDefault="00A758B4" w:rsidP="008D1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Staying within the maximum word count, please enter as much information as you feel will be relevant to demonstrating how your business is deserving of the Customer Service Award.</w:t>
      </w:r>
    </w:p>
    <w:p w14:paraId="26A1AF7B" w14:textId="7ADF01A7" w:rsidR="00A758B4" w:rsidRDefault="00A758B4" w:rsidP="008D1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this form, please include the following:</w:t>
      </w:r>
    </w:p>
    <w:p w14:paraId="584F685D" w14:textId="5F5EBDBA" w:rsidR="00A758B4" w:rsidRDefault="00A758B4" w:rsidP="00A758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company’s logo in EPS (vector) file</w:t>
      </w:r>
    </w:p>
    <w:p w14:paraId="50A17870" w14:textId="195F964E" w:rsidR="00A758B4" w:rsidRDefault="00A758B4" w:rsidP="00A758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bio that can be used in the program should you become a finalist</w:t>
      </w:r>
      <w:r w:rsidR="00DC1AEA">
        <w:rPr>
          <w:rFonts w:ascii="Arial" w:hAnsi="Arial" w:cs="Arial"/>
          <w:sz w:val="24"/>
          <w:szCs w:val="24"/>
        </w:rPr>
        <w:t xml:space="preserve"> (max 60 words)</w:t>
      </w:r>
    </w:p>
    <w:p w14:paraId="7DE8DE24" w14:textId="29AF3254" w:rsidR="00A758B4" w:rsidRPr="00A758B4" w:rsidRDefault="00A758B4" w:rsidP="00A758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Images that represent your company (ex. Staff photos, materials illustrating your work, etc.)  to </w:t>
      </w:r>
      <w:hyperlink r:id="rId5" w:history="1">
        <w:r w:rsidRPr="00ED794C">
          <w:rPr>
            <w:rStyle w:val="Hyperlink"/>
            <w:rFonts w:ascii="Arial" w:hAnsi="Arial" w:cs="Arial"/>
            <w:sz w:val="24"/>
            <w:szCs w:val="24"/>
          </w:rPr>
          <w:t>awards@prairieskychamber.ca</w:t>
        </w:r>
      </w:hyperlink>
      <w:r>
        <w:rPr>
          <w:rFonts w:ascii="Arial" w:hAnsi="Arial" w:cs="Arial"/>
          <w:sz w:val="24"/>
          <w:szCs w:val="24"/>
        </w:rPr>
        <w:t>.  Should you become a finalist, these photos will be used to showcase your business in the finalist vignettes.</w:t>
      </w:r>
    </w:p>
    <w:p w14:paraId="7D11B07C" w14:textId="77777777" w:rsidR="009C36FD" w:rsidRDefault="009C36FD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366146EE" w14:textId="77777777" w:rsidR="009C36FD" w:rsidRDefault="009C36FD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6BDCEB76" w14:textId="77777777" w:rsidR="009C36FD" w:rsidRDefault="009C36FD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211D05FB" w14:textId="77777777" w:rsidR="009C36FD" w:rsidRDefault="009C36FD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202B0F81" w14:textId="77777777" w:rsidR="009C36FD" w:rsidRDefault="009C36FD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73BD4B0D" w14:textId="77777777" w:rsidR="009C36FD" w:rsidRDefault="009C36FD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3A6CBB29" w14:textId="77777777" w:rsidR="009C36FD" w:rsidRDefault="009C36FD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698AE0FF" w14:textId="77777777" w:rsidR="009C36FD" w:rsidRDefault="009C36FD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1BA5CE3F" w14:textId="77777777" w:rsidR="009C36FD" w:rsidRDefault="009C36FD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0DD37BAA" w14:textId="77777777" w:rsidR="009C36FD" w:rsidRDefault="009C36FD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257E5C89" w14:textId="42E60826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A758B4">
        <w:rPr>
          <w:rFonts w:ascii="Arial" w:hAnsi="Arial" w:cs="Arial"/>
          <w:b/>
          <w:bCs/>
        </w:rPr>
        <w:t xml:space="preserve">NAME OF COMPANY: </w:t>
      </w:r>
    </w:p>
    <w:p w14:paraId="1D5733FA" w14:textId="77777777" w:rsidR="009C36FD" w:rsidRPr="009C36FD" w:rsidRDefault="009C36FD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9C36FD">
        <w:rPr>
          <w:rFonts w:ascii="Arial" w:hAnsi="Arial" w:cs="Arial"/>
          <w:b/>
          <w:bCs/>
        </w:rPr>
        <w:t>Are you a member of the Prairie Sky Chamber of Commerce?</w:t>
      </w:r>
    </w:p>
    <w:p w14:paraId="7BB0B2A2" w14:textId="13C1F7B7" w:rsidR="008D11E7" w:rsidRPr="00287B3F" w:rsidRDefault="008D11E7" w:rsidP="008D11E7">
      <w:pPr>
        <w:pStyle w:val="BasicParagraph"/>
        <w:suppressAutoHyphens/>
        <w:rPr>
          <w:rFonts w:ascii="Arial" w:hAnsi="Arial" w:cs="Arial"/>
        </w:rPr>
      </w:pPr>
      <w:r w:rsidRPr="00287B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10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7B3F">
            <w:rPr>
              <w:rFonts w:ascii="Segoe UI Symbol" w:eastAsia="MS Gothic" w:hAnsi="Segoe UI Symbol" w:cs="Segoe UI Symbol"/>
            </w:rPr>
            <w:t>☐</w:t>
          </w:r>
        </w:sdtContent>
      </w:sdt>
      <w:r w:rsidRPr="00287B3F">
        <w:rPr>
          <w:rFonts w:ascii="Arial" w:hAnsi="Arial" w:cs="Arial"/>
        </w:rPr>
        <w:t xml:space="preserve"> </w:t>
      </w:r>
      <w:r w:rsidR="009C36FD">
        <w:rPr>
          <w:rFonts w:ascii="Arial" w:hAnsi="Arial" w:cs="Arial"/>
        </w:rPr>
        <w:t>YES</w:t>
      </w:r>
      <w:r w:rsidRPr="00287B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0061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7B3F">
            <w:rPr>
              <w:rFonts w:ascii="Segoe UI Symbol" w:eastAsia="MS Gothic" w:hAnsi="Segoe UI Symbol" w:cs="Segoe UI Symbol"/>
            </w:rPr>
            <w:t>☐</w:t>
          </w:r>
        </w:sdtContent>
      </w:sdt>
      <w:r w:rsidRPr="00287B3F">
        <w:rPr>
          <w:rFonts w:ascii="Arial" w:hAnsi="Arial" w:cs="Arial"/>
        </w:rPr>
        <w:t xml:space="preserve">  </w:t>
      </w:r>
      <w:r w:rsidR="009C36FD">
        <w:rPr>
          <w:rFonts w:ascii="Arial" w:hAnsi="Arial" w:cs="Arial"/>
        </w:rPr>
        <w:t>NO</w:t>
      </w:r>
      <w:r w:rsidRPr="00287B3F">
        <w:rPr>
          <w:rFonts w:ascii="Arial" w:hAnsi="Arial" w:cs="Arial"/>
        </w:rPr>
        <w:t xml:space="preserve"> </w:t>
      </w:r>
    </w:p>
    <w:p w14:paraId="44C1D9E7" w14:textId="0879D18B" w:rsidR="008D11E7" w:rsidRPr="00287B3F" w:rsidRDefault="008D11E7" w:rsidP="008D11E7">
      <w:pPr>
        <w:pStyle w:val="BasicParagraph"/>
        <w:suppressAutoHyphens/>
        <w:rPr>
          <w:rFonts w:ascii="Arial" w:hAnsi="Arial" w:cs="Arial"/>
        </w:rPr>
      </w:pPr>
      <w:r w:rsidRPr="009C36FD">
        <w:rPr>
          <w:rFonts w:ascii="Arial" w:hAnsi="Arial" w:cs="Arial"/>
          <w:b/>
          <w:bCs/>
        </w:rPr>
        <w:t>Contact Person</w:t>
      </w:r>
      <w:r w:rsidRPr="00287B3F">
        <w:rPr>
          <w:rFonts w:ascii="Arial" w:hAnsi="Arial" w:cs="Arial"/>
        </w:rPr>
        <w:t xml:space="preserve"> (first &amp; last name): </w:t>
      </w:r>
    </w:p>
    <w:p w14:paraId="5BD13FDE" w14:textId="2F1D9C3F" w:rsidR="008D11E7" w:rsidRPr="009C36FD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9C36FD">
        <w:rPr>
          <w:rFonts w:ascii="Arial" w:hAnsi="Arial" w:cs="Arial"/>
          <w:b/>
          <w:bCs/>
        </w:rPr>
        <w:t xml:space="preserve">E-mail Address: </w:t>
      </w:r>
    </w:p>
    <w:p w14:paraId="058C1665" w14:textId="201CD827" w:rsidR="008D11E7" w:rsidRPr="009C36FD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9C36FD">
        <w:rPr>
          <w:rFonts w:ascii="Arial" w:hAnsi="Arial" w:cs="Arial"/>
          <w:b/>
          <w:bCs/>
        </w:rPr>
        <w:t xml:space="preserve">Phone Number: </w:t>
      </w:r>
    </w:p>
    <w:p w14:paraId="6A43E5FF" w14:textId="0632D2E9" w:rsidR="008D11E7" w:rsidRPr="009C36FD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9C36FD">
        <w:rPr>
          <w:rFonts w:ascii="Arial" w:hAnsi="Arial" w:cs="Arial"/>
          <w:b/>
          <w:bCs/>
        </w:rPr>
        <w:t>Company Web site:</w:t>
      </w:r>
      <w:r w:rsidR="00A758B4" w:rsidRPr="009C36FD">
        <w:rPr>
          <w:rFonts w:ascii="Arial" w:hAnsi="Arial" w:cs="Arial"/>
          <w:b/>
          <w:bCs/>
        </w:rPr>
        <w:t xml:space="preserve"> </w:t>
      </w:r>
    </w:p>
    <w:p w14:paraId="2B8C1F5A" w14:textId="77777777" w:rsidR="00A758B4" w:rsidRPr="00287B3F" w:rsidRDefault="008D11E7" w:rsidP="008D11E7">
      <w:pPr>
        <w:pStyle w:val="BasicParagraph"/>
        <w:suppressAutoHyphens/>
        <w:rPr>
          <w:rFonts w:ascii="Arial" w:hAnsi="Arial" w:cs="Arial"/>
        </w:rPr>
      </w:pPr>
      <w:r w:rsidRPr="009C36FD">
        <w:rPr>
          <w:rFonts w:ascii="Arial" w:hAnsi="Arial" w:cs="Arial"/>
          <w:b/>
          <w:bCs/>
        </w:rPr>
        <w:t>Social Media Properties</w:t>
      </w:r>
      <w:r w:rsidRPr="00287B3F">
        <w:rPr>
          <w:rFonts w:ascii="Arial" w:hAnsi="Arial" w:cs="Arial"/>
        </w:rPr>
        <w:t xml:space="preserve"> (if applicable</w:t>
      </w:r>
      <w:r w:rsidR="00A758B4" w:rsidRPr="00287B3F">
        <w:rPr>
          <w:rFonts w:ascii="Arial" w:hAnsi="Arial" w:cs="Arial"/>
        </w:rPr>
        <w:t>):</w:t>
      </w:r>
    </w:p>
    <w:p w14:paraId="6D86DC89" w14:textId="77777777" w:rsidR="00A758B4" w:rsidRPr="00287B3F" w:rsidRDefault="00A758B4" w:rsidP="008D11E7">
      <w:pPr>
        <w:pStyle w:val="BasicParagraph"/>
        <w:suppressAutoHyphens/>
        <w:rPr>
          <w:rFonts w:ascii="Arial" w:hAnsi="Arial" w:cs="Arial"/>
        </w:rPr>
      </w:pPr>
      <w:r w:rsidRPr="00287B3F">
        <w:rPr>
          <w:rFonts w:ascii="Arial" w:hAnsi="Arial" w:cs="Arial"/>
        </w:rPr>
        <w:tab/>
        <w:t>Facebook:</w:t>
      </w:r>
    </w:p>
    <w:p w14:paraId="66872BFB" w14:textId="77777777" w:rsidR="00A758B4" w:rsidRPr="00287B3F" w:rsidRDefault="00A758B4" w:rsidP="008D11E7">
      <w:pPr>
        <w:pStyle w:val="BasicParagraph"/>
        <w:suppressAutoHyphens/>
        <w:rPr>
          <w:rFonts w:ascii="Arial" w:hAnsi="Arial" w:cs="Arial"/>
        </w:rPr>
      </w:pPr>
      <w:r w:rsidRPr="00287B3F">
        <w:rPr>
          <w:rFonts w:ascii="Arial" w:hAnsi="Arial" w:cs="Arial"/>
        </w:rPr>
        <w:tab/>
        <w:t>Instagram:</w:t>
      </w:r>
    </w:p>
    <w:p w14:paraId="04C7D24C" w14:textId="1348F256" w:rsidR="00A758B4" w:rsidRDefault="00A758B4" w:rsidP="008D11E7">
      <w:pPr>
        <w:pStyle w:val="BasicParagraph"/>
        <w:suppressAutoHyphens/>
        <w:rPr>
          <w:rFonts w:ascii="Arial" w:hAnsi="Arial" w:cs="Arial"/>
        </w:rPr>
      </w:pPr>
      <w:r w:rsidRPr="00287B3F">
        <w:rPr>
          <w:rFonts w:ascii="Arial" w:hAnsi="Arial" w:cs="Arial"/>
        </w:rPr>
        <w:tab/>
        <w:t>Twitter:</w:t>
      </w:r>
    </w:p>
    <w:p w14:paraId="70859253" w14:textId="77777777" w:rsidR="009C36FD" w:rsidRPr="00287B3F" w:rsidRDefault="009C36FD" w:rsidP="008D11E7">
      <w:pPr>
        <w:pStyle w:val="BasicParagraph"/>
        <w:suppressAutoHyphens/>
        <w:rPr>
          <w:rFonts w:ascii="Arial" w:hAnsi="Arial" w:cs="Arial"/>
        </w:rPr>
      </w:pPr>
    </w:p>
    <w:p w14:paraId="787A0C9F" w14:textId="63EBD579" w:rsidR="008D11E7" w:rsidRPr="00A758B4" w:rsidRDefault="00E75233" w:rsidP="00E75233">
      <w:pPr>
        <w:pStyle w:val="BasicParagraph"/>
        <w:numPr>
          <w:ilvl w:val="0"/>
          <w:numId w:val="5"/>
        </w:numPr>
        <w:suppressAutoHyphens/>
        <w:ind w:left="270" w:hanging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three (3) sentences, please p</w:t>
      </w:r>
      <w:r w:rsidR="008D11E7" w:rsidRPr="00A758B4">
        <w:rPr>
          <w:rFonts w:ascii="Arial" w:hAnsi="Arial" w:cs="Arial"/>
          <w:b/>
          <w:bCs/>
        </w:rPr>
        <w:t xml:space="preserve">rovide a </w:t>
      </w:r>
      <w:r>
        <w:rPr>
          <w:rFonts w:ascii="Arial" w:hAnsi="Arial" w:cs="Arial"/>
          <w:b/>
          <w:bCs/>
        </w:rPr>
        <w:t>highlight of your business.  What would you like people to know about your business (story, staff, products/services offered, mandate, etc.).  This information will be used in the video vignette at WMBEXA should your business become a finalist.</w:t>
      </w:r>
    </w:p>
    <w:p w14:paraId="7D433402" w14:textId="18E1AC8F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162F217F" w14:textId="77777777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2924C6DA" w14:textId="1B8C80C8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A758B4">
        <w:rPr>
          <w:rFonts w:ascii="Arial" w:hAnsi="Arial" w:cs="Arial"/>
          <w:b/>
          <w:bCs/>
        </w:rPr>
        <w:t>2. How have you defined customer service within your corporate objectives?</w:t>
      </w:r>
      <w:r w:rsidR="00A8162D">
        <w:rPr>
          <w:rFonts w:ascii="Arial" w:hAnsi="Arial" w:cs="Arial"/>
          <w:b/>
          <w:bCs/>
        </w:rPr>
        <w:t xml:space="preserve"> (500 word limit)</w:t>
      </w:r>
    </w:p>
    <w:p w14:paraId="02ED5824" w14:textId="0C2F38E9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665B005E" w14:textId="77777777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4C2A0532" w14:textId="555AD19C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A758B4">
        <w:rPr>
          <w:rFonts w:ascii="Arial" w:hAnsi="Arial" w:cs="Arial"/>
          <w:b/>
          <w:bCs/>
        </w:rPr>
        <w:t xml:space="preserve">3. What makes your customer service distinct and excellent? Provide examples of demonstrated service excellence. </w:t>
      </w:r>
      <w:r w:rsidR="00A8162D">
        <w:rPr>
          <w:rFonts w:ascii="Arial" w:hAnsi="Arial" w:cs="Arial"/>
          <w:b/>
          <w:bCs/>
        </w:rPr>
        <w:t>(500 word limit)</w:t>
      </w:r>
    </w:p>
    <w:p w14:paraId="031620FD" w14:textId="1E594F2F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02FC4AE1" w14:textId="77777777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23D1395D" w14:textId="7FE1B673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A758B4">
        <w:rPr>
          <w:rFonts w:ascii="Arial" w:hAnsi="Arial" w:cs="Arial"/>
          <w:b/>
          <w:bCs/>
        </w:rPr>
        <w:t xml:space="preserve">4. </w:t>
      </w:r>
      <w:r w:rsidR="00E75233">
        <w:rPr>
          <w:rFonts w:ascii="Arial" w:hAnsi="Arial" w:cs="Arial"/>
          <w:b/>
          <w:bCs/>
        </w:rPr>
        <w:t>Please describe what systems/processes are in place to measure customer satisfaction and ensure consistent excellence in customer service.</w:t>
      </w:r>
      <w:r w:rsidR="00A8162D">
        <w:rPr>
          <w:rFonts w:ascii="Arial" w:hAnsi="Arial" w:cs="Arial"/>
          <w:b/>
          <w:bCs/>
        </w:rPr>
        <w:t xml:space="preserve"> (500 word limit)</w:t>
      </w:r>
    </w:p>
    <w:p w14:paraId="2C9261EC" w14:textId="7E274661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06C37554" w14:textId="77777777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1378BBC9" w14:textId="62C8D237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A758B4">
        <w:rPr>
          <w:rFonts w:ascii="Arial" w:hAnsi="Arial" w:cs="Arial"/>
          <w:b/>
          <w:bCs/>
        </w:rPr>
        <w:t xml:space="preserve">5. Describe how your customer service excellence strategy has </w:t>
      </w:r>
      <w:r w:rsidR="00E75233">
        <w:rPr>
          <w:rFonts w:ascii="Arial" w:hAnsi="Arial" w:cs="Arial"/>
          <w:b/>
          <w:bCs/>
        </w:rPr>
        <w:t xml:space="preserve">increased </w:t>
      </w:r>
      <w:r w:rsidRPr="00A758B4">
        <w:rPr>
          <w:rFonts w:ascii="Arial" w:hAnsi="Arial" w:cs="Arial"/>
          <w:b/>
          <w:bCs/>
        </w:rPr>
        <w:t xml:space="preserve">your sales and profitability. </w:t>
      </w:r>
      <w:r w:rsidR="00A8162D">
        <w:rPr>
          <w:rFonts w:ascii="Arial" w:hAnsi="Arial" w:cs="Arial"/>
          <w:b/>
          <w:bCs/>
        </w:rPr>
        <w:t>(500 word limit)</w:t>
      </w:r>
    </w:p>
    <w:p w14:paraId="19C8BE33" w14:textId="03388E31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45357C80" w14:textId="77777777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2FF60967" w14:textId="521CFAF8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A758B4">
        <w:rPr>
          <w:rFonts w:ascii="Arial" w:hAnsi="Arial" w:cs="Arial"/>
          <w:b/>
          <w:bCs/>
        </w:rPr>
        <w:t xml:space="preserve">6. Please note any extraordinary fact, strategy, or achievement that can be attributed to the business’ success that merits your company being awarded the Customer Service Award. </w:t>
      </w:r>
      <w:r w:rsidR="00A8162D">
        <w:rPr>
          <w:rFonts w:ascii="Arial" w:hAnsi="Arial" w:cs="Arial"/>
          <w:b/>
          <w:bCs/>
        </w:rPr>
        <w:t>(500 word limit)</w:t>
      </w:r>
      <w:bookmarkStart w:id="0" w:name="_GoBack"/>
      <w:bookmarkEnd w:id="0"/>
    </w:p>
    <w:p w14:paraId="0CD3722A" w14:textId="35995513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26CF5C26" w14:textId="77777777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7C0EDBB1" w14:textId="77777777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A758B4">
        <w:rPr>
          <w:rFonts w:ascii="Arial" w:hAnsi="Arial" w:cs="Arial"/>
          <w:b/>
          <w:bCs/>
        </w:rPr>
        <w:t xml:space="preserve">7. Please provide up to five (5) documents to support your application such as letters of articles or company reports, external performance reports, employee support, references, etc. (attach separate documents to e-mail) Please list all attachments below. </w:t>
      </w:r>
    </w:p>
    <w:p w14:paraId="610F16DA" w14:textId="77777777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</w:p>
    <w:p w14:paraId="1AEC8549" w14:textId="55122AE9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A758B4">
        <w:rPr>
          <w:rFonts w:ascii="Arial" w:hAnsi="Arial" w:cs="Arial"/>
          <w:b/>
          <w:bCs/>
        </w:rPr>
        <w:tab/>
        <w:t xml:space="preserve">1) </w:t>
      </w:r>
    </w:p>
    <w:p w14:paraId="7EC1FE0F" w14:textId="4125A6D7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A758B4">
        <w:rPr>
          <w:rFonts w:ascii="Arial" w:hAnsi="Arial" w:cs="Arial"/>
          <w:b/>
          <w:bCs/>
        </w:rPr>
        <w:tab/>
        <w:t xml:space="preserve">2) </w:t>
      </w:r>
    </w:p>
    <w:p w14:paraId="733C7CA8" w14:textId="40AB67CE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A758B4">
        <w:rPr>
          <w:rFonts w:ascii="Arial" w:hAnsi="Arial" w:cs="Arial"/>
          <w:b/>
          <w:bCs/>
        </w:rPr>
        <w:tab/>
        <w:t xml:space="preserve">3) </w:t>
      </w:r>
    </w:p>
    <w:p w14:paraId="728738EE" w14:textId="54E37744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A758B4">
        <w:rPr>
          <w:rFonts w:ascii="Arial" w:hAnsi="Arial" w:cs="Arial"/>
          <w:b/>
          <w:bCs/>
        </w:rPr>
        <w:tab/>
        <w:t xml:space="preserve">4) </w:t>
      </w:r>
    </w:p>
    <w:p w14:paraId="48A00510" w14:textId="328059C8" w:rsidR="008D11E7" w:rsidRPr="00A758B4" w:rsidRDefault="008D11E7" w:rsidP="008D11E7">
      <w:pPr>
        <w:pStyle w:val="BasicParagraph"/>
        <w:suppressAutoHyphens/>
        <w:rPr>
          <w:rFonts w:ascii="Arial" w:hAnsi="Arial" w:cs="Arial"/>
          <w:b/>
          <w:bCs/>
        </w:rPr>
      </w:pPr>
      <w:r w:rsidRPr="00A758B4">
        <w:rPr>
          <w:rFonts w:ascii="Arial" w:hAnsi="Arial" w:cs="Arial"/>
          <w:b/>
          <w:bCs/>
        </w:rPr>
        <w:tab/>
        <w:t xml:space="preserve">5) </w:t>
      </w:r>
    </w:p>
    <w:p w14:paraId="3DEF015E" w14:textId="77777777" w:rsidR="008D11E7" w:rsidRPr="00A758B4" w:rsidRDefault="008D11E7" w:rsidP="008D11E7">
      <w:pPr>
        <w:pStyle w:val="BasicParagraph"/>
        <w:suppressAutoHyphens/>
        <w:rPr>
          <w:rFonts w:ascii="Arial" w:hAnsi="Arial" w:cs="Arial"/>
        </w:rPr>
      </w:pPr>
    </w:p>
    <w:p w14:paraId="0E6DF9B7" w14:textId="77777777" w:rsidR="00287B3F" w:rsidRDefault="00287B3F" w:rsidP="008D11E7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389517CC" w14:textId="77777777" w:rsidR="00287B3F" w:rsidRDefault="00287B3F" w:rsidP="008D11E7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151442BA" w14:textId="09760BCD" w:rsidR="008D11E7" w:rsidRPr="00287B3F" w:rsidRDefault="008D11E7" w:rsidP="008D11E7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287B3F">
        <w:rPr>
          <w:rFonts w:ascii="Arial" w:hAnsi="Arial" w:cs="Arial"/>
          <w:b/>
          <w:bCs/>
        </w:rPr>
        <w:t>Before you submit your application ensure you have included the following information (any missing information will result in your application being denied):</w:t>
      </w:r>
    </w:p>
    <w:p w14:paraId="17F5E8A6" w14:textId="77777777" w:rsidR="00287B3F" w:rsidRDefault="008D11E7" w:rsidP="008D11E7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A758B4">
        <w:rPr>
          <w:rFonts w:ascii="Arial" w:hAnsi="Arial" w:cs="Arial"/>
        </w:rPr>
        <w:t>Application is complete.</w:t>
      </w:r>
    </w:p>
    <w:p w14:paraId="7364DC9F" w14:textId="77777777" w:rsidR="00287B3F" w:rsidRDefault="008D11E7" w:rsidP="008D11E7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287B3F">
        <w:rPr>
          <w:rFonts w:ascii="Arial" w:hAnsi="Arial" w:cs="Arial"/>
        </w:rPr>
        <w:t>Your business logo (vector format)</w:t>
      </w:r>
    </w:p>
    <w:p w14:paraId="5385C2BF" w14:textId="1E31A836" w:rsidR="00287B3F" w:rsidRDefault="008D11E7" w:rsidP="008D11E7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287B3F">
        <w:rPr>
          <w:rFonts w:ascii="Arial" w:hAnsi="Arial" w:cs="Arial"/>
        </w:rPr>
        <w:t xml:space="preserve">Business bio (maximum </w:t>
      </w:r>
      <w:r w:rsidR="00DC1AEA">
        <w:rPr>
          <w:rFonts w:ascii="Arial" w:hAnsi="Arial" w:cs="Arial"/>
        </w:rPr>
        <w:t>60 words</w:t>
      </w:r>
      <w:r w:rsidRPr="00287B3F">
        <w:rPr>
          <w:rFonts w:ascii="Arial" w:hAnsi="Arial" w:cs="Arial"/>
        </w:rPr>
        <w:t>)</w:t>
      </w:r>
      <w:r w:rsidR="00E75233" w:rsidRPr="00287B3F">
        <w:rPr>
          <w:rFonts w:ascii="Arial" w:hAnsi="Arial" w:cs="Arial"/>
        </w:rPr>
        <w:t xml:space="preserve"> – Should you be chosen as a finalist this is used as a business description in the event program.</w:t>
      </w:r>
    </w:p>
    <w:p w14:paraId="2B6ADA05" w14:textId="77777777" w:rsidR="00287B3F" w:rsidRDefault="008D11E7" w:rsidP="008D11E7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287B3F">
        <w:rPr>
          <w:rFonts w:ascii="Arial" w:hAnsi="Arial" w:cs="Arial"/>
        </w:rPr>
        <w:t>Supporting documents (max 5)</w:t>
      </w:r>
    </w:p>
    <w:p w14:paraId="1BED390C" w14:textId="7C38D5B1" w:rsidR="008D11E7" w:rsidRPr="00287B3F" w:rsidRDefault="008D11E7" w:rsidP="008D11E7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287B3F">
        <w:rPr>
          <w:rFonts w:ascii="Arial" w:hAnsi="Arial" w:cs="Arial"/>
        </w:rPr>
        <w:t xml:space="preserve">Photos (8-10)  </w:t>
      </w:r>
    </w:p>
    <w:p w14:paraId="76B247CA" w14:textId="4DA566EC" w:rsidR="008D11E7" w:rsidRDefault="008D11E7" w:rsidP="008D11E7">
      <w:pPr>
        <w:rPr>
          <w:rFonts w:ascii="Arial" w:hAnsi="Arial" w:cs="Arial"/>
          <w:sz w:val="24"/>
          <w:szCs w:val="24"/>
        </w:rPr>
      </w:pPr>
      <w:r w:rsidRPr="00A758B4">
        <w:rPr>
          <w:rFonts w:ascii="Arial" w:hAnsi="Arial" w:cs="Arial"/>
          <w:sz w:val="24"/>
          <w:szCs w:val="24"/>
        </w:rPr>
        <w:tab/>
      </w:r>
      <w:r w:rsidR="00E75233">
        <w:rPr>
          <w:rFonts w:ascii="Arial" w:hAnsi="Arial" w:cs="Arial"/>
          <w:sz w:val="24"/>
          <w:szCs w:val="24"/>
        </w:rPr>
        <w:t>***Professional photos are strongly encouraged as they are used in vignettes to showcase all finalists at the WMBEXA Gala.</w:t>
      </w:r>
    </w:p>
    <w:p w14:paraId="5D6A3F47" w14:textId="17249161" w:rsidR="00E75233" w:rsidRDefault="00E75233" w:rsidP="008D1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month of January, the following photographers are offering professional photography sessions for a special rate of $250 + taxes.  For more information or to book your session, please contact below:</w:t>
      </w:r>
    </w:p>
    <w:p w14:paraId="70E9E524" w14:textId="3D46403F" w:rsidR="00E75233" w:rsidRDefault="00E75233" w:rsidP="008D1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Finelite Photography &amp; Design (306) 683-9661</w:t>
      </w:r>
    </w:p>
    <w:p w14:paraId="2454A553" w14:textId="38089A99" w:rsidR="00E75233" w:rsidRPr="00A758B4" w:rsidRDefault="00E75233" w:rsidP="008D1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Studio 2.0 Interior Design, Photography &amp; Construction (306) 262-6884 </w:t>
      </w:r>
    </w:p>
    <w:sectPr w:rsidR="00E75233" w:rsidRPr="00A758B4" w:rsidSect="00287B3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708C"/>
    <w:multiLevelType w:val="hybridMultilevel"/>
    <w:tmpl w:val="E5F2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FEA"/>
    <w:multiLevelType w:val="hybridMultilevel"/>
    <w:tmpl w:val="666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6C85"/>
    <w:multiLevelType w:val="hybridMultilevel"/>
    <w:tmpl w:val="C980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E73"/>
    <w:multiLevelType w:val="hybridMultilevel"/>
    <w:tmpl w:val="09FE9386"/>
    <w:lvl w:ilvl="0" w:tplc="DB62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1837"/>
    <w:multiLevelType w:val="hybridMultilevel"/>
    <w:tmpl w:val="732E142A"/>
    <w:lvl w:ilvl="0" w:tplc="DB62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A329F"/>
    <w:multiLevelType w:val="hybridMultilevel"/>
    <w:tmpl w:val="D584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E7"/>
    <w:rsid w:val="00287B3F"/>
    <w:rsid w:val="00441376"/>
    <w:rsid w:val="008D11E7"/>
    <w:rsid w:val="009C36FD"/>
    <w:rsid w:val="00A758B4"/>
    <w:rsid w:val="00A8162D"/>
    <w:rsid w:val="00DC1AEA"/>
    <w:rsid w:val="00E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AD50"/>
  <w15:docId w15:val="{1CC0D380-99F7-42A2-B5E6-678982EA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11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1E7"/>
    <w:rPr>
      <w:color w:val="808080"/>
    </w:rPr>
  </w:style>
  <w:style w:type="paragraph" w:styleId="ListParagraph">
    <w:name w:val="List Paragraph"/>
    <w:basedOn w:val="Normal"/>
    <w:uiPriority w:val="34"/>
    <w:qFormat/>
    <w:rsid w:val="00A75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8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rds@prairieskychambe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Jaimie Malmgren</cp:lastModifiedBy>
  <cp:revision>6</cp:revision>
  <cp:lastPrinted>2019-12-17T14:46:00Z</cp:lastPrinted>
  <dcterms:created xsi:type="dcterms:W3CDTF">2019-11-21T22:10:00Z</dcterms:created>
  <dcterms:modified xsi:type="dcterms:W3CDTF">2020-01-08T14:43:00Z</dcterms:modified>
</cp:coreProperties>
</file>